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7555C" w:rsidRPr="00D14F54" w:rsidRDefault="0047555C" w:rsidP="0047555C">
      <w:pPr>
        <w:jc w:val="center"/>
        <w:rPr>
          <w:rFonts w:ascii="Academy" w:hAnsi="Academy"/>
        </w:rPr>
      </w:pPr>
      <w:r w:rsidRPr="00CD52F6"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8pt;height:59.75pt" o:ole="">
            <v:imagedata r:id="rId7" o:title=""/>
          </v:shape>
          <o:OLEObject Type="Embed" ProgID="Word.Picture.8" ShapeID="_x0000_i1025" DrawAspect="Content" ObjectID="_1511956508" r:id="rId8"/>
        </w:object>
      </w:r>
    </w:p>
    <w:p w:rsidR="0047555C" w:rsidRPr="00D14F54" w:rsidRDefault="0047555C" w:rsidP="0047555C">
      <w:pPr>
        <w:jc w:val="center"/>
        <w:rPr>
          <w:sz w:val="16"/>
          <w:szCs w:val="16"/>
        </w:rPr>
      </w:pPr>
    </w:p>
    <w:p w:rsidR="0047555C" w:rsidRPr="004D02C7" w:rsidRDefault="0047555C" w:rsidP="0047555C">
      <w:pPr>
        <w:jc w:val="center"/>
        <w:rPr>
          <w:b/>
          <w:szCs w:val="28"/>
        </w:rPr>
      </w:pPr>
      <w:r w:rsidRPr="004D02C7">
        <w:rPr>
          <w:b/>
          <w:szCs w:val="28"/>
        </w:rPr>
        <w:t>МЭРИЯ</w:t>
      </w:r>
      <w:r>
        <w:rPr>
          <w:b/>
          <w:szCs w:val="28"/>
        </w:rPr>
        <w:t xml:space="preserve"> </w:t>
      </w:r>
      <w:r w:rsidRPr="004D02C7">
        <w:rPr>
          <w:b/>
          <w:szCs w:val="28"/>
        </w:rPr>
        <w:t xml:space="preserve"> ГОРОДА </w:t>
      </w:r>
      <w:r>
        <w:rPr>
          <w:b/>
          <w:szCs w:val="28"/>
        </w:rPr>
        <w:t xml:space="preserve"> </w:t>
      </w:r>
      <w:r w:rsidRPr="004D02C7">
        <w:rPr>
          <w:b/>
          <w:szCs w:val="28"/>
        </w:rPr>
        <w:t>АРХАНГЕЛЬСКА</w:t>
      </w:r>
    </w:p>
    <w:p w:rsidR="0047555C" w:rsidRPr="006D61D1" w:rsidRDefault="0047555C" w:rsidP="0047555C">
      <w:pPr>
        <w:jc w:val="center"/>
        <w:rPr>
          <w:b/>
          <w:sz w:val="48"/>
          <w:szCs w:val="50"/>
        </w:rPr>
      </w:pPr>
    </w:p>
    <w:p w:rsidR="0047555C" w:rsidRPr="004D02C7" w:rsidRDefault="0047555C" w:rsidP="0047555C">
      <w:pPr>
        <w:jc w:val="center"/>
        <w:rPr>
          <w:rFonts w:ascii="Book Antiqua" w:hAnsi="Book Antiqua" w:cs="Arial"/>
          <w:spacing w:val="80"/>
          <w:sz w:val="36"/>
        </w:rPr>
      </w:pPr>
      <w:r>
        <w:rPr>
          <w:rFonts w:ascii="Book Antiqua" w:hAnsi="Book Antiqua" w:cs="Arial"/>
          <w:b/>
          <w:spacing w:val="80"/>
          <w:sz w:val="36"/>
        </w:rPr>
        <w:t>РАСПОРЯЖЕНИЕ</w:t>
      </w:r>
    </w:p>
    <w:p w:rsidR="0047555C" w:rsidRPr="00151F4F" w:rsidRDefault="0047555C" w:rsidP="0047555C">
      <w:pPr>
        <w:jc w:val="center"/>
        <w:rPr>
          <w:sz w:val="36"/>
        </w:rPr>
      </w:pPr>
    </w:p>
    <w:p w:rsidR="0047555C" w:rsidRPr="004D02C7" w:rsidRDefault="001E5A41" w:rsidP="0047555C">
      <w:pPr>
        <w:jc w:val="center"/>
      </w:pPr>
      <w:r>
        <w:t>от 14 декабря 2015 г. № 178р</w:t>
      </w:r>
    </w:p>
    <w:p w:rsidR="0047555C" w:rsidRPr="00151F4F" w:rsidRDefault="0047555C" w:rsidP="0047555C">
      <w:pPr>
        <w:jc w:val="center"/>
        <w:rPr>
          <w:sz w:val="36"/>
        </w:rPr>
      </w:pPr>
    </w:p>
    <w:p w:rsidR="0047555C" w:rsidRDefault="0047555C" w:rsidP="0047555C">
      <w:pPr>
        <w:jc w:val="center"/>
        <w:rPr>
          <w:b/>
        </w:rPr>
      </w:pPr>
      <w:r w:rsidRPr="0085664E">
        <w:rPr>
          <w:b/>
        </w:rPr>
        <w:t xml:space="preserve">О </w:t>
      </w:r>
      <w:r>
        <w:rPr>
          <w:b/>
        </w:rPr>
        <w:t xml:space="preserve">приватизации муниципального имущества </w:t>
      </w:r>
    </w:p>
    <w:p w:rsidR="0047555C" w:rsidRDefault="0047555C" w:rsidP="0047555C">
      <w:pPr>
        <w:jc w:val="center"/>
        <w:rPr>
          <w:b/>
        </w:rPr>
      </w:pPr>
      <w:r>
        <w:rPr>
          <w:b/>
        </w:rPr>
        <w:t xml:space="preserve">по </w:t>
      </w:r>
      <w:proofErr w:type="spellStart"/>
      <w:r>
        <w:rPr>
          <w:b/>
        </w:rPr>
        <w:t>ул</w:t>
      </w:r>
      <w:proofErr w:type="gramStart"/>
      <w:r>
        <w:rPr>
          <w:b/>
        </w:rPr>
        <w:t>.Г</w:t>
      </w:r>
      <w:proofErr w:type="gramEnd"/>
      <w:r>
        <w:rPr>
          <w:b/>
        </w:rPr>
        <w:t>агарина</w:t>
      </w:r>
      <w:proofErr w:type="spellEnd"/>
      <w:r>
        <w:rPr>
          <w:b/>
        </w:rPr>
        <w:t>, 14</w:t>
      </w:r>
    </w:p>
    <w:p w:rsidR="0047555C" w:rsidRPr="0047555C" w:rsidRDefault="0047555C" w:rsidP="0047555C">
      <w:pPr>
        <w:jc w:val="center"/>
        <w:rPr>
          <w:b/>
          <w:sz w:val="36"/>
        </w:rPr>
      </w:pPr>
    </w:p>
    <w:p w:rsidR="0047555C" w:rsidRDefault="0047555C" w:rsidP="0047555C">
      <w:pPr>
        <w:pStyle w:val="a6"/>
        <w:ind w:firstLine="708"/>
        <w:rPr>
          <w:szCs w:val="28"/>
        </w:rPr>
      </w:pPr>
      <w:r w:rsidRPr="00D87D44">
        <w:rPr>
          <w:szCs w:val="28"/>
        </w:rPr>
        <w:t xml:space="preserve">В соответствии с Федеральным законом от 21.12.2001 № 178-ФЗ </w:t>
      </w:r>
      <w:r>
        <w:rPr>
          <w:szCs w:val="28"/>
        </w:rPr>
        <w:t>"</w:t>
      </w:r>
      <w:r w:rsidRPr="00D87D44">
        <w:rPr>
          <w:szCs w:val="28"/>
        </w:rPr>
        <w:t>О пр</w:t>
      </w:r>
      <w:proofErr w:type="gramStart"/>
      <w:r w:rsidRPr="00D87D44">
        <w:rPr>
          <w:szCs w:val="28"/>
        </w:rPr>
        <w:t>и</w:t>
      </w:r>
      <w:r>
        <w:rPr>
          <w:szCs w:val="28"/>
        </w:rPr>
        <w:t>-</w:t>
      </w:r>
      <w:proofErr w:type="gramEnd"/>
      <w:r>
        <w:rPr>
          <w:szCs w:val="28"/>
        </w:rPr>
        <w:br/>
      </w:r>
      <w:proofErr w:type="spellStart"/>
      <w:r w:rsidRPr="00D87D44">
        <w:rPr>
          <w:szCs w:val="28"/>
        </w:rPr>
        <w:t>ватизации</w:t>
      </w:r>
      <w:proofErr w:type="spellEnd"/>
      <w:r w:rsidRPr="00D87D44">
        <w:rPr>
          <w:szCs w:val="28"/>
        </w:rPr>
        <w:t xml:space="preserve"> государственного и муниципального имущества</w:t>
      </w:r>
      <w:r>
        <w:rPr>
          <w:szCs w:val="28"/>
        </w:rPr>
        <w:t>"</w:t>
      </w:r>
      <w:r w:rsidRPr="00D87D44">
        <w:rPr>
          <w:szCs w:val="28"/>
        </w:rPr>
        <w:t xml:space="preserve">, Федеральным законом от 22.07.2008 № 159-ФЗ </w:t>
      </w:r>
      <w:r>
        <w:rPr>
          <w:szCs w:val="28"/>
        </w:rPr>
        <w:t>"</w:t>
      </w:r>
      <w:r w:rsidRPr="00D87D44">
        <w:rPr>
          <w:szCs w:val="28"/>
        </w:rPr>
        <w:t xml:space="preserve"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</w:t>
      </w:r>
      <w:r>
        <w:rPr>
          <w:szCs w:val="28"/>
        </w:rPr>
        <w:br/>
      </w:r>
      <w:r w:rsidRPr="00D87D44">
        <w:rPr>
          <w:szCs w:val="28"/>
        </w:rPr>
        <w:t>в отдельные законодательные акты Российской Федерации</w:t>
      </w:r>
      <w:r>
        <w:rPr>
          <w:szCs w:val="28"/>
        </w:rPr>
        <w:t>"</w:t>
      </w:r>
      <w:r w:rsidRPr="00D87D44">
        <w:rPr>
          <w:szCs w:val="28"/>
        </w:rPr>
        <w:t xml:space="preserve"> (с изменениями) и на основании заявления о реализации преимущественного права на приобретение арендуемого муниципального имущества муниципального образования </w:t>
      </w:r>
      <w:r>
        <w:rPr>
          <w:szCs w:val="28"/>
        </w:rPr>
        <w:t>"</w:t>
      </w:r>
      <w:r w:rsidRPr="00D87D44">
        <w:rPr>
          <w:szCs w:val="28"/>
        </w:rPr>
        <w:t>Город Архангельск</w:t>
      </w:r>
      <w:r>
        <w:rPr>
          <w:szCs w:val="28"/>
        </w:rPr>
        <w:t>",</w:t>
      </w:r>
      <w:r w:rsidRPr="00D87D44">
        <w:rPr>
          <w:szCs w:val="28"/>
        </w:rPr>
        <w:t xml:space="preserve"> и соглашения от </w:t>
      </w:r>
      <w:r>
        <w:rPr>
          <w:szCs w:val="28"/>
        </w:rPr>
        <w:t>29.06.2015</w:t>
      </w:r>
      <w:r w:rsidRPr="00D87D44">
        <w:rPr>
          <w:szCs w:val="28"/>
        </w:rPr>
        <w:t xml:space="preserve"> общества с ограниченной ответственностью </w:t>
      </w:r>
      <w:r>
        <w:rPr>
          <w:szCs w:val="28"/>
        </w:rPr>
        <w:t>Фирма "Северная" и</w:t>
      </w:r>
      <w:r w:rsidRPr="00D87D44">
        <w:rPr>
          <w:szCs w:val="28"/>
        </w:rPr>
        <w:t xml:space="preserve"> </w:t>
      </w:r>
      <w:r w:rsidRPr="009E712A">
        <w:rPr>
          <w:szCs w:val="28"/>
        </w:rPr>
        <w:t xml:space="preserve">общества с ограниченной ответственностью </w:t>
      </w:r>
      <w:r>
        <w:rPr>
          <w:szCs w:val="28"/>
        </w:rPr>
        <w:t>У</w:t>
      </w:r>
      <w:r w:rsidR="00103A95">
        <w:rPr>
          <w:szCs w:val="28"/>
        </w:rPr>
        <w:t>К</w:t>
      </w:r>
      <w:r>
        <w:rPr>
          <w:szCs w:val="28"/>
        </w:rPr>
        <w:t xml:space="preserve"> 8 "Наш Дом"</w:t>
      </w:r>
      <w:r w:rsidRPr="00D87D44">
        <w:rPr>
          <w:szCs w:val="28"/>
        </w:rPr>
        <w:t>:</w:t>
      </w:r>
    </w:p>
    <w:p w:rsidR="0047555C" w:rsidRPr="0047555C" w:rsidRDefault="0047555C" w:rsidP="0047555C">
      <w:pPr>
        <w:pStyle w:val="a6"/>
        <w:rPr>
          <w:sz w:val="14"/>
          <w:szCs w:val="14"/>
        </w:rPr>
      </w:pPr>
    </w:p>
    <w:p w:rsidR="0047555C" w:rsidRPr="00D87D44" w:rsidRDefault="0047555C" w:rsidP="0047555C">
      <w:pPr>
        <w:pStyle w:val="a8"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D87D44">
        <w:rPr>
          <w:sz w:val="28"/>
          <w:szCs w:val="28"/>
        </w:rPr>
        <w:t xml:space="preserve">Осуществить приватизацию арендуемого имущества муниципального образования </w:t>
      </w:r>
      <w:r>
        <w:rPr>
          <w:sz w:val="28"/>
          <w:szCs w:val="28"/>
        </w:rPr>
        <w:t>"</w:t>
      </w:r>
      <w:r w:rsidRPr="00D87D44">
        <w:rPr>
          <w:sz w:val="28"/>
          <w:szCs w:val="28"/>
        </w:rPr>
        <w:t>Город Архангельск</w:t>
      </w:r>
      <w:r>
        <w:rPr>
          <w:sz w:val="28"/>
          <w:szCs w:val="28"/>
        </w:rPr>
        <w:t>"</w:t>
      </w:r>
      <w:r w:rsidRPr="00D87D44">
        <w:rPr>
          <w:sz w:val="28"/>
          <w:szCs w:val="28"/>
        </w:rPr>
        <w:t xml:space="preserve"> – помещения, назначение: нежилое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помещ</w:t>
      </w:r>
      <w:proofErr w:type="gramStart"/>
      <w:r>
        <w:rPr>
          <w:sz w:val="28"/>
          <w:szCs w:val="28"/>
        </w:rPr>
        <w:t>е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ние</w:t>
      </w:r>
      <w:proofErr w:type="spellEnd"/>
      <w:r>
        <w:rPr>
          <w:sz w:val="28"/>
          <w:szCs w:val="28"/>
        </w:rPr>
        <w:t>,</w:t>
      </w:r>
      <w:r w:rsidRPr="00D87D44">
        <w:rPr>
          <w:sz w:val="28"/>
          <w:szCs w:val="28"/>
        </w:rPr>
        <w:t xml:space="preserve"> площадь </w:t>
      </w:r>
      <w:r>
        <w:rPr>
          <w:sz w:val="28"/>
          <w:szCs w:val="28"/>
        </w:rPr>
        <w:t>290,8</w:t>
      </w:r>
      <w:r w:rsidRPr="00D87D44">
        <w:rPr>
          <w:sz w:val="28"/>
          <w:szCs w:val="28"/>
        </w:rPr>
        <w:t xml:space="preserve"> кв.м, этаж 1, номера на поэтажном плане №</w:t>
      </w:r>
      <w:r>
        <w:rPr>
          <w:sz w:val="28"/>
          <w:szCs w:val="28"/>
        </w:rPr>
        <w:t xml:space="preserve"> 9а, 6, 7, 15-21, 54-57, 59-63</w:t>
      </w:r>
      <w:r w:rsidRPr="00D87D44">
        <w:rPr>
          <w:sz w:val="28"/>
          <w:szCs w:val="28"/>
        </w:rPr>
        <w:t xml:space="preserve">, кадастровый (или условный) номер </w:t>
      </w:r>
      <w:r>
        <w:rPr>
          <w:sz w:val="28"/>
          <w:szCs w:val="28"/>
        </w:rPr>
        <w:t>29:22:040712:1351</w:t>
      </w:r>
      <w:r w:rsidRPr="00D87D44">
        <w:rPr>
          <w:sz w:val="28"/>
          <w:szCs w:val="28"/>
        </w:rPr>
        <w:t xml:space="preserve">, адрес объекта: Архангельская область, </w:t>
      </w:r>
      <w:r w:rsidR="00103A95">
        <w:rPr>
          <w:sz w:val="28"/>
          <w:szCs w:val="28"/>
        </w:rPr>
        <w:t>муниципально</w:t>
      </w:r>
      <w:r w:rsidR="00743CEC">
        <w:rPr>
          <w:sz w:val="28"/>
          <w:szCs w:val="28"/>
        </w:rPr>
        <w:t>е</w:t>
      </w:r>
      <w:r w:rsidR="00103A95">
        <w:rPr>
          <w:sz w:val="28"/>
          <w:szCs w:val="28"/>
        </w:rPr>
        <w:t xml:space="preserve"> образовани</w:t>
      </w:r>
      <w:r w:rsidR="00743CEC">
        <w:rPr>
          <w:sz w:val="28"/>
          <w:szCs w:val="28"/>
        </w:rPr>
        <w:t>е</w:t>
      </w:r>
      <w:r>
        <w:rPr>
          <w:sz w:val="28"/>
          <w:szCs w:val="28"/>
        </w:rPr>
        <w:t xml:space="preserve"> "Город </w:t>
      </w:r>
      <w:proofErr w:type="spellStart"/>
      <w:r>
        <w:rPr>
          <w:sz w:val="28"/>
          <w:szCs w:val="28"/>
        </w:rPr>
        <w:t>Архан</w:t>
      </w:r>
      <w:r w:rsidR="00103A95">
        <w:rPr>
          <w:sz w:val="28"/>
          <w:szCs w:val="28"/>
        </w:rPr>
        <w:t>-</w:t>
      </w:r>
      <w:r>
        <w:rPr>
          <w:sz w:val="28"/>
          <w:szCs w:val="28"/>
        </w:rPr>
        <w:t>гельск</w:t>
      </w:r>
      <w:proofErr w:type="spellEnd"/>
      <w:r>
        <w:rPr>
          <w:sz w:val="28"/>
          <w:szCs w:val="28"/>
        </w:rPr>
        <w:t xml:space="preserve">",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</w:t>
      </w:r>
      <w:r w:rsidRPr="00D87D44">
        <w:rPr>
          <w:sz w:val="28"/>
          <w:szCs w:val="28"/>
        </w:rPr>
        <w:t>А</w:t>
      </w:r>
      <w:proofErr w:type="gramEnd"/>
      <w:r w:rsidRPr="00D87D44">
        <w:rPr>
          <w:sz w:val="28"/>
          <w:szCs w:val="28"/>
        </w:rPr>
        <w:t>рхангельск</w:t>
      </w:r>
      <w:proofErr w:type="spellEnd"/>
      <w:r w:rsidRPr="00D87D44">
        <w:rPr>
          <w:sz w:val="28"/>
          <w:szCs w:val="28"/>
        </w:rPr>
        <w:t>, Октябрь</w:t>
      </w:r>
      <w:r w:rsidR="00103A95">
        <w:rPr>
          <w:sz w:val="28"/>
          <w:szCs w:val="28"/>
        </w:rPr>
        <w:t xml:space="preserve">ский территориальный округ, </w:t>
      </w:r>
      <w:proofErr w:type="spellStart"/>
      <w:r w:rsidR="00103A95">
        <w:rPr>
          <w:sz w:val="28"/>
          <w:szCs w:val="28"/>
        </w:rPr>
        <w:t>ул.Гагарина</w:t>
      </w:r>
      <w:proofErr w:type="spellEnd"/>
      <w:r w:rsidR="00103A95">
        <w:rPr>
          <w:sz w:val="28"/>
          <w:szCs w:val="28"/>
        </w:rPr>
        <w:t>, д.</w:t>
      </w:r>
      <w:r>
        <w:rPr>
          <w:sz w:val="28"/>
          <w:szCs w:val="28"/>
        </w:rPr>
        <w:t>14, помещение</w:t>
      </w:r>
      <w:r w:rsidRPr="00D87D44">
        <w:rPr>
          <w:sz w:val="28"/>
          <w:szCs w:val="28"/>
        </w:rPr>
        <w:t xml:space="preserve"> (далее </w:t>
      </w:r>
      <w:r w:rsidR="00103A95">
        <w:rPr>
          <w:sz w:val="28"/>
          <w:szCs w:val="28"/>
        </w:rPr>
        <w:t xml:space="preserve">– </w:t>
      </w:r>
      <w:r w:rsidRPr="00D87D44">
        <w:rPr>
          <w:sz w:val="28"/>
          <w:szCs w:val="28"/>
        </w:rPr>
        <w:t>арендуемое имущество).</w:t>
      </w:r>
    </w:p>
    <w:p w:rsidR="0047555C" w:rsidRPr="00D87D44" w:rsidRDefault="0047555C" w:rsidP="0047555C">
      <w:pPr>
        <w:pStyle w:val="a8"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D87D44">
        <w:rPr>
          <w:sz w:val="28"/>
          <w:szCs w:val="28"/>
        </w:rPr>
        <w:t xml:space="preserve">Предоставить в порядке реализации преимущественного права право приобретения арендуемого имущества в общую долевую собственность по цене, равной </w:t>
      </w:r>
      <w:r>
        <w:rPr>
          <w:sz w:val="28"/>
          <w:szCs w:val="28"/>
        </w:rPr>
        <w:t>9 046 000,00</w:t>
      </w:r>
      <w:r w:rsidRPr="00D87D44">
        <w:rPr>
          <w:sz w:val="28"/>
          <w:szCs w:val="28"/>
        </w:rPr>
        <w:t xml:space="preserve"> рублей (без НДС), с предельным сроком рассрочки </w:t>
      </w:r>
      <w:r>
        <w:rPr>
          <w:sz w:val="28"/>
          <w:szCs w:val="28"/>
        </w:rPr>
        <w:br/>
        <w:t>10</w:t>
      </w:r>
      <w:r w:rsidRPr="00D87D44">
        <w:rPr>
          <w:sz w:val="28"/>
          <w:szCs w:val="28"/>
        </w:rPr>
        <w:t xml:space="preserve"> лет со дня заключения договора купли-продажи:</w:t>
      </w:r>
    </w:p>
    <w:p w:rsidR="0047555C" w:rsidRDefault="0047555C" w:rsidP="0047555C">
      <w:pPr>
        <w:pStyle w:val="a8"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D87D44">
        <w:rPr>
          <w:sz w:val="28"/>
          <w:szCs w:val="28"/>
        </w:rPr>
        <w:t xml:space="preserve">обществу с ограниченной ответственностью </w:t>
      </w:r>
      <w:r w:rsidRPr="002D5DB7">
        <w:rPr>
          <w:sz w:val="28"/>
          <w:szCs w:val="28"/>
        </w:rPr>
        <w:t xml:space="preserve">Фирма </w:t>
      </w:r>
      <w:r>
        <w:rPr>
          <w:sz w:val="28"/>
          <w:szCs w:val="28"/>
        </w:rPr>
        <w:t>"</w:t>
      </w:r>
      <w:r w:rsidRPr="002D5DB7">
        <w:rPr>
          <w:sz w:val="28"/>
          <w:szCs w:val="28"/>
        </w:rPr>
        <w:t>Северная</w:t>
      </w:r>
      <w:r>
        <w:rPr>
          <w:sz w:val="28"/>
          <w:szCs w:val="28"/>
        </w:rPr>
        <w:t>"</w:t>
      </w:r>
      <w:r w:rsidRPr="00D87D44">
        <w:rPr>
          <w:sz w:val="28"/>
          <w:szCs w:val="28"/>
        </w:rPr>
        <w:t xml:space="preserve"> (ИНН </w:t>
      </w:r>
      <w:r>
        <w:rPr>
          <w:sz w:val="28"/>
          <w:szCs w:val="28"/>
        </w:rPr>
        <w:t>2901011234</w:t>
      </w:r>
      <w:r w:rsidRPr="00D87D44">
        <w:rPr>
          <w:sz w:val="28"/>
          <w:szCs w:val="28"/>
        </w:rPr>
        <w:t xml:space="preserve">) по цене, равной </w:t>
      </w:r>
      <w:r>
        <w:rPr>
          <w:sz w:val="28"/>
          <w:szCs w:val="28"/>
        </w:rPr>
        <w:t>5 779 734,53</w:t>
      </w:r>
      <w:r w:rsidRPr="00D87D44">
        <w:rPr>
          <w:sz w:val="28"/>
          <w:szCs w:val="28"/>
        </w:rPr>
        <w:t xml:space="preserve"> </w:t>
      </w:r>
      <w:r>
        <w:rPr>
          <w:sz w:val="28"/>
          <w:szCs w:val="28"/>
        </w:rPr>
        <w:t>рубля</w:t>
      </w:r>
      <w:r w:rsidRPr="00D87D44">
        <w:rPr>
          <w:sz w:val="28"/>
          <w:szCs w:val="28"/>
        </w:rPr>
        <w:t xml:space="preserve"> без НДС (доля в размере </w:t>
      </w:r>
      <w:r>
        <w:rPr>
          <w:sz w:val="28"/>
          <w:szCs w:val="28"/>
        </w:rPr>
        <w:t>1858/2908</w:t>
      </w:r>
      <w:r w:rsidRPr="00D87D44">
        <w:rPr>
          <w:sz w:val="28"/>
          <w:szCs w:val="28"/>
        </w:rPr>
        <w:t xml:space="preserve"> в праве общей долевой собственности) при соблюдении условий, предусмотренных статьей 3 Федерального закона от 22.07.2008 № 159-ФЗ;</w:t>
      </w:r>
    </w:p>
    <w:p w:rsidR="0047555C" w:rsidRDefault="0047555C" w:rsidP="0047555C">
      <w:pPr>
        <w:pStyle w:val="a8"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</w:p>
    <w:p w:rsidR="00C77BBC" w:rsidRDefault="00C77BBC" w:rsidP="00C77BBC">
      <w:pPr>
        <w:tabs>
          <w:tab w:val="left" w:pos="7611"/>
        </w:tabs>
        <w:rPr>
          <w:sz w:val="16"/>
        </w:rPr>
      </w:pPr>
    </w:p>
    <w:p w:rsidR="00C77BBC" w:rsidRDefault="00C77BBC" w:rsidP="00C77BBC">
      <w:pPr>
        <w:tabs>
          <w:tab w:val="left" w:pos="7611"/>
        </w:tabs>
        <w:rPr>
          <w:sz w:val="16"/>
        </w:rPr>
      </w:pPr>
      <w:r>
        <w:rPr>
          <w:sz w:val="16"/>
        </w:rPr>
        <w:t xml:space="preserve">Общий отдел мэрии </w:t>
      </w:r>
      <w:proofErr w:type="spellStart"/>
      <w:r>
        <w:rPr>
          <w:sz w:val="16"/>
        </w:rPr>
        <w:t>г</w:t>
      </w:r>
      <w:proofErr w:type="gramStart"/>
      <w:r>
        <w:rPr>
          <w:sz w:val="16"/>
        </w:rPr>
        <w:t>.А</w:t>
      </w:r>
      <w:proofErr w:type="gramEnd"/>
      <w:r>
        <w:rPr>
          <w:sz w:val="16"/>
        </w:rPr>
        <w:t>рхангельска</w:t>
      </w:r>
      <w:proofErr w:type="spellEnd"/>
      <w:r>
        <w:rPr>
          <w:sz w:val="16"/>
        </w:rPr>
        <w:t>. Заказ 003. 15.03.2010</w:t>
      </w:r>
    </w:p>
    <w:p w:rsidR="00C77BBC" w:rsidRDefault="00C77BBC" w:rsidP="00C77BBC">
      <w:pPr>
        <w:pStyle w:val="a3"/>
        <w:tabs>
          <w:tab w:val="clear" w:pos="4153"/>
          <w:tab w:val="clear" w:pos="8306"/>
        </w:tabs>
        <w:overflowPunct/>
        <w:autoSpaceDE/>
        <w:autoSpaceDN/>
        <w:adjustRightInd/>
        <w:jc w:val="both"/>
        <w:textAlignment w:val="auto"/>
        <w:rPr>
          <w:bCs/>
          <w:szCs w:val="24"/>
        </w:rPr>
        <w:sectPr w:rsidR="00C77BBC" w:rsidSect="00EF09B3">
          <w:headerReference w:type="even" r:id="rId9"/>
          <w:pgSz w:w="11906" w:h="16838" w:code="9"/>
          <w:pgMar w:top="1134" w:right="567" w:bottom="1134" w:left="1701" w:header="709" w:footer="709" w:gutter="0"/>
          <w:cols w:space="720"/>
          <w:docGrid w:linePitch="175"/>
        </w:sectPr>
      </w:pPr>
    </w:p>
    <w:p w:rsidR="0047555C" w:rsidRDefault="0047555C" w:rsidP="0047555C">
      <w:pPr>
        <w:pStyle w:val="a8"/>
        <w:tabs>
          <w:tab w:val="left" w:pos="993"/>
        </w:tabs>
        <w:spacing w:after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47555C" w:rsidRPr="00D87D44" w:rsidRDefault="0047555C" w:rsidP="0047555C">
      <w:pPr>
        <w:pStyle w:val="a8"/>
        <w:tabs>
          <w:tab w:val="left" w:pos="993"/>
        </w:tabs>
        <w:spacing w:after="0"/>
        <w:ind w:firstLine="709"/>
        <w:jc w:val="center"/>
        <w:rPr>
          <w:sz w:val="28"/>
          <w:szCs w:val="28"/>
        </w:rPr>
      </w:pPr>
    </w:p>
    <w:p w:rsidR="0047555C" w:rsidRPr="00D87D44" w:rsidRDefault="0047555C" w:rsidP="0047555C">
      <w:pPr>
        <w:pStyle w:val="a8"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обществу</w:t>
      </w:r>
      <w:r w:rsidRPr="002D5DB7">
        <w:rPr>
          <w:sz w:val="28"/>
          <w:szCs w:val="28"/>
        </w:rPr>
        <w:t xml:space="preserve"> с ограниченной ответственностью УК 8 </w:t>
      </w:r>
      <w:r>
        <w:rPr>
          <w:sz w:val="28"/>
          <w:szCs w:val="28"/>
        </w:rPr>
        <w:t>"</w:t>
      </w:r>
      <w:r w:rsidRPr="002D5DB7">
        <w:rPr>
          <w:sz w:val="28"/>
          <w:szCs w:val="28"/>
        </w:rPr>
        <w:t>Наш Дом</w:t>
      </w:r>
      <w:r>
        <w:rPr>
          <w:sz w:val="28"/>
          <w:szCs w:val="28"/>
        </w:rPr>
        <w:t>"</w:t>
      </w:r>
      <w:r w:rsidRPr="00D87D44">
        <w:rPr>
          <w:sz w:val="28"/>
          <w:szCs w:val="28"/>
        </w:rPr>
        <w:t xml:space="preserve"> (ИНН </w:t>
      </w:r>
      <w:r>
        <w:rPr>
          <w:sz w:val="28"/>
          <w:szCs w:val="28"/>
        </w:rPr>
        <w:t>2901201531</w:t>
      </w:r>
      <w:r w:rsidRPr="00D87D44">
        <w:rPr>
          <w:sz w:val="28"/>
          <w:szCs w:val="28"/>
        </w:rPr>
        <w:t xml:space="preserve">) по цене, равной </w:t>
      </w:r>
      <w:r>
        <w:rPr>
          <w:sz w:val="28"/>
          <w:szCs w:val="28"/>
        </w:rPr>
        <w:t>3 266 265,47 рубля</w:t>
      </w:r>
      <w:r w:rsidRPr="00D87D44">
        <w:rPr>
          <w:sz w:val="28"/>
          <w:szCs w:val="28"/>
        </w:rPr>
        <w:t xml:space="preserve"> без НДС (доля в размере </w:t>
      </w:r>
      <w:r>
        <w:rPr>
          <w:sz w:val="28"/>
          <w:szCs w:val="28"/>
        </w:rPr>
        <w:t>1050/2908</w:t>
      </w:r>
      <w:r w:rsidRPr="00D87D44">
        <w:rPr>
          <w:sz w:val="28"/>
          <w:szCs w:val="28"/>
        </w:rPr>
        <w:t xml:space="preserve"> в праве общей долевой собственности) при соблюдении условий, предусмотренных статьей 3 Федерального закона от 22.07.2008 № 159-ФЗ</w:t>
      </w:r>
      <w:r w:rsidR="002A7086">
        <w:rPr>
          <w:sz w:val="28"/>
          <w:szCs w:val="28"/>
        </w:rPr>
        <w:t>.</w:t>
      </w:r>
    </w:p>
    <w:p w:rsidR="0047555C" w:rsidRDefault="003A2CD6" w:rsidP="0047555C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3.</w:t>
      </w:r>
      <w:r>
        <w:rPr>
          <w:szCs w:val="28"/>
        </w:rPr>
        <w:tab/>
      </w:r>
      <w:r w:rsidR="0047555C" w:rsidRPr="00D87D44">
        <w:rPr>
          <w:szCs w:val="28"/>
        </w:rPr>
        <w:t xml:space="preserve">Контроль за исполнением распоряжения возложить на </w:t>
      </w:r>
      <w:r w:rsidR="0047555C">
        <w:rPr>
          <w:szCs w:val="28"/>
        </w:rPr>
        <w:t xml:space="preserve">исполняющего обязанности </w:t>
      </w:r>
      <w:proofErr w:type="gramStart"/>
      <w:r w:rsidR="0047555C" w:rsidRPr="00D87D44">
        <w:rPr>
          <w:szCs w:val="28"/>
        </w:rPr>
        <w:t xml:space="preserve">директора департамента муниципального имущества мэрии города </w:t>
      </w:r>
      <w:r w:rsidR="0047555C">
        <w:rPr>
          <w:szCs w:val="28"/>
        </w:rPr>
        <w:t>По</w:t>
      </w:r>
      <w:r w:rsidR="0047555C" w:rsidRPr="00D87D44">
        <w:rPr>
          <w:szCs w:val="28"/>
        </w:rPr>
        <w:t>пова</w:t>
      </w:r>
      <w:proofErr w:type="gramEnd"/>
      <w:r w:rsidR="0047555C" w:rsidRPr="00D87D44">
        <w:rPr>
          <w:szCs w:val="28"/>
        </w:rPr>
        <w:t xml:space="preserve"> С.В.</w:t>
      </w:r>
    </w:p>
    <w:p w:rsidR="0047555C" w:rsidRDefault="0047555C" w:rsidP="0047555C">
      <w:pPr>
        <w:jc w:val="both"/>
        <w:rPr>
          <w:szCs w:val="28"/>
        </w:rPr>
      </w:pPr>
    </w:p>
    <w:p w:rsidR="003A2CD6" w:rsidRDefault="003A2CD6" w:rsidP="0047555C">
      <w:pPr>
        <w:jc w:val="both"/>
        <w:rPr>
          <w:szCs w:val="28"/>
        </w:rPr>
      </w:pPr>
    </w:p>
    <w:p w:rsidR="003A2CD6" w:rsidRPr="004D02C7" w:rsidRDefault="003A2CD6" w:rsidP="0047555C">
      <w:pPr>
        <w:jc w:val="both"/>
        <w:rPr>
          <w:szCs w:val="28"/>
        </w:rPr>
      </w:pPr>
    </w:p>
    <w:p w:rsidR="0047555C" w:rsidRDefault="0047555C" w:rsidP="0047555C">
      <w:pPr>
        <w:tabs>
          <w:tab w:val="left" w:pos="7797"/>
          <w:tab w:val="left" w:pos="8364"/>
        </w:tabs>
        <w:rPr>
          <w:b/>
        </w:rPr>
      </w:pPr>
      <w:r>
        <w:rPr>
          <w:b/>
        </w:rPr>
        <w:t>Глава муниципального образования</w:t>
      </w:r>
      <w:r>
        <w:rPr>
          <w:b/>
        </w:rPr>
        <w:br/>
        <w:t>"Город Архангельск"</w:t>
      </w:r>
      <w:r>
        <w:rPr>
          <w:b/>
        </w:rPr>
        <w:tab/>
        <w:t xml:space="preserve">   И.В. Годзиш</w:t>
      </w:r>
    </w:p>
    <w:p w:rsidR="0047555C" w:rsidRDefault="0047555C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3A2CD6" w:rsidRDefault="003A2CD6" w:rsidP="0047555C">
      <w:pPr>
        <w:rPr>
          <w:sz w:val="20"/>
        </w:rPr>
      </w:pPr>
    </w:p>
    <w:p w:rsidR="0047555C" w:rsidRPr="004D02C7" w:rsidRDefault="0047555C" w:rsidP="0047555C">
      <w:pPr>
        <w:rPr>
          <w:sz w:val="20"/>
        </w:rPr>
      </w:pPr>
      <w:proofErr w:type="spellStart"/>
      <w:r>
        <w:rPr>
          <w:sz w:val="20"/>
        </w:rPr>
        <w:t>лф</w:t>
      </w:r>
      <w:proofErr w:type="spellEnd"/>
      <w:r>
        <w:rPr>
          <w:sz w:val="20"/>
        </w:rPr>
        <w:t xml:space="preserve"> 11</w:t>
      </w:r>
      <w:r w:rsidR="003A2CD6">
        <w:rPr>
          <w:sz w:val="20"/>
        </w:rPr>
        <w:t>.12.15</w:t>
      </w:r>
    </w:p>
    <w:p w:rsidR="00570BF9" w:rsidRDefault="00570BF9"/>
    <w:sectPr w:rsidR="00570BF9" w:rsidSect="00D85177">
      <w:headerReference w:type="even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266" w:rsidRDefault="00744266">
      <w:r>
        <w:separator/>
      </w:r>
    </w:p>
  </w:endnote>
  <w:endnote w:type="continuationSeparator" w:id="0">
    <w:p w:rsidR="00744266" w:rsidRDefault="00744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266" w:rsidRDefault="00744266">
      <w:r>
        <w:separator/>
      </w:r>
    </w:p>
  </w:footnote>
  <w:footnote w:type="continuationSeparator" w:id="0">
    <w:p w:rsidR="00744266" w:rsidRDefault="007442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BBC" w:rsidRDefault="00C77BB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77BBC" w:rsidRDefault="00C77BBC">
    <w:pPr>
      <w:pStyle w:val="a3"/>
    </w:pPr>
  </w:p>
  <w:p w:rsidR="00C77BBC" w:rsidRDefault="00C77BB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A52" w:rsidRDefault="003A2C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0A52" w:rsidRDefault="00744266">
    <w:pPr>
      <w:pStyle w:val="a3"/>
    </w:pPr>
  </w:p>
  <w:p w:rsidR="003B0A52" w:rsidRDefault="0074426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55C"/>
    <w:rsid w:val="000040B6"/>
    <w:rsid w:val="000F0DFA"/>
    <w:rsid w:val="00103A95"/>
    <w:rsid w:val="00117D87"/>
    <w:rsid w:val="001E5A41"/>
    <w:rsid w:val="002A7086"/>
    <w:rsid w:val="003178B3"/>
    <w:rsid w:val="0036465C"/>
    <w:rsid w:val="003A2CD6"/>
    <w:rsid w:val="0047555C"/>
    <w:rsid w:val="00560159"/>
    <w:rsid w:val="00570BF9"/>
    <w:rsid w:val="00594965"/>
    <w:rsid w:val="006C15B0"/>
    <w:rsid w:val="006D447E"/>
    <w:rsid w:val="006E275E"/>
    <w:rsid w:val="00743CEC"/>
    <w:rsid w:val="00744266"/>
    <w:rsid w:val="00746CFF"/>
    <w:rsid w:val="008305EA"/>
    <w:rsid w:val="00850E74"/>
    <w:rsid w:val="008E0D87"/>
    <w:rsid w:val="009552EA"/>
    <w:rsid w:val="009621CA"/>
    <w:rsid w:val="009E34A9"/>
    <w:rsid w:val="00A67CEE"/>
    <w:rsid w:val="00BB5891"/>
    <w:rsid w:val="00C73AB7"/>
    <w:rsid w:val="00C77BBC"/>
    <w:rsid w:val="00D16156"/>
    <w:rsid w:val="00D85177"/>
    <w:rsid w:val="00DD5A16"/>
    <w:rsid w:val="00E34CE0"/>
    <w:rsid w:val="00EB3DEE"/>
    <w:rsid w:val="00F03980"/>
    <w:rsid w:val="00F06B5F"/>
    <w:rsid w:val="00FF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5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7555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rsid w:val="004755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47555C"/>
  </w:style>
  <w:style w:type="paragraph" w:styleId="a6">
    <w:name w:val="Body Text Indent"/>
    <w:basedOn w:val="a"/>
    <w:link w:val="a7"/>
    <w:rsid w:val="0047555C"/>
    <w:pPr>
      <w:ind w:firstLine="567"/>
      <w:jc w:val="both"/>
    </w:pPr>
  </w:style>
  <w:style w:type="character" w:customStyle="1" w:styleId="a7">
    <w:name w:val="Основной текст с отступом Знак"/>
    <w:basedOn w:val="a0"/>
    <w:link w:val="a6"/>
    <w:rsid w:val="004755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47555C"/>
    <w:pPr>
      <w:spacing w:after="120"/>
    </w:pPr>
    <w:rPr>
      <w:sz w:val="20"/>
    </w:rPr>
  </w:style>
  <w:style w:type="character" w:customStyle="1" w:styleId="a9">
    <w:name w:val="Основной текст Знак"/>
    <w:basedOn w:val="a0"/>
    <w:link w:val="a8"/>
    <w:rsid w:val="004755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3CE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3CE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5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7555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rsid w:val="004755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47555C"/>
  </w:style>
  <w:style w:type="paragraph" w:styleId="a6">
    <w:name w:val="Body Text Indent"/>
    <w:basedOn w:val="a"/>
    <w:link w:val="a7"/>
    <w:rsid w:val="0047555C"/>
    <w:pPr>
      <w:ind w:firstLine="567"/>
      <w:jc w:val="both"/>
    </w:pPr>
  </w:style>
  <w:style w:type="character" w:customStyle="1" w:styleId="a7">
    <w:name w:val="Основной текст с отступом Знак"/>
    <w:basedOn w:val="a0"/>
    <w:link w:val="a6"/>
    <w:rsid w:val="004755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47555C"/>
    <w:pPr>
      <w:spacing w:after="120"/>
    </w:pPr>
    <w:rPr>
      <w:sz w:val="20"/>
    </w:rPr>
  </w:style>
  <w:style w:type="character" w:customStyle="1" w:styleId="a9">
    <w:name w:val="Основной текст Знак"/>
    <w:basedOn w:val="a0"/>
    <w:link w:val="a8"/>
    <w:rsid w:val="004755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3CE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3C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2</cp:revision>
  <cp:lastPrinted>2015-12-11T08:57:00Z</cp:lastPrinted>
  <dcterms:created xsi:type="dcterms:W3CDTF">2015-12-18T12:09:00Z</dcterms:created>
  <dcterms:modified xsi:type="dcterms:W3CDTF">2015-12-18T12:09:00Z</dcterms:modified>
</cp:coreProperties>
</file>